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BD" w:rsidRPr="00414BE9" w:rsidRDefault="00C23ABD" w:rsidP="0046480B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ИТОГОВОЙ </w:t>
      </w:r>
      <w:r w:rsidRPr="00B60405">
        <w:rPr>
          <w:b/>
          <w:bCs/>
          <w:sz w:val="25"/>
          <w:szCs w:val="25"/>
        </w:rPr>
        <w:t>ПРОТОКОЛ</w:t>
      </w:r>
      <w:r>
        <w:rPr>
          <w:b/>
          <w:bCs/>
          <w:sz w:val="25"/>
          <w:szCs w:val="25"/>
        </w:rPr>
        <w:t xml:space="preserve"> </w:t>
      </w:r>
      <w:r w:rsidRPr="00B60405">
        <w:rPr>
          <w:b/>
          <w:bCs/>
          <w:sz w:val="25"/>
          <w:szCs w:val="25"/>
        </w:rPr>
        <w:t xml:space="preserve"> </w:t>
      </w:r>
      <w:r w:rsidRPr="00B60405">
        <w:rPr>
          <w:b/>
          <w:bCs/>
          <w:sz w:val="25"/>
          <w:szCs w:val="25"/>
          <w:lang w:val="en-US"/>
        </w:rPr>
        <w:t>X</w:t>
      </w:r>
      <w:r w:rsidRPr="0065696B">
        <w:rPr>
          <w:b/>
          <w:bCs/>
          <w:sz w:val="25"/>
          <w:szCs w:val="25"/>
          <w:lang w:val="en-US"/>
        </w:rPr>
        <w:t>I</w:t>
      </w:r>
      <w:r w:rsidRPr="00B60405">
        <w:rPr>
          <w:b/>
          <w:bCs/>
          <w:sz w:val="25"/>
          <w:szCs w:val="25"/>
          <w:lang w:val="en-US"/>
        </w:rPr>
        <w:t>I</w:t>
      </w:r>
      <w:r w:rsidRPr="00B60405">
        <w:rPr>
          <w:b/>
          <w:bCs/>
          <w:sz w:val="25"/>
          <w:szCs w:val="25"/>
        </w:rPr>
        <w:t xml:space="preserve"> научно-практической конференции </w:t>
      </w:r>
    </w:p>
    <w:p w:rsidR="00C23ABD" w:rsidRPr="00B60405" w:rsidRDefault="00C23ABD" w:rsidP="0046480B">
      <w:pPr>
        <w:jc w:val="center"/>
        <w:rPr>
          <w:b/>
          <w:bCs/>
          <w:sz w:val="25"/>
          <w:szCs w:val="25"/>
        </w:rPr>
      </w:pPr>
      <w:r w:rsidRPr="00B60405">
        <w:rPr>
          <w:b/>
          <w:bCs/>
          <w:sz w:val="25"/>
          <w:szCs w:val="25"/>
        </w:rPr>
        <w:t>«В науке успешное будущее для молодежи». ОГБПОУ «Смоленский строительный колледж»</w:t>
      </w:r>
    </w:p>
    <w:p w:rsidR="00C23ABD" w:rsidRPr="00B60405" w:rsidRDefault="00C23ABD" w:rsidP="00780903">
      <w:pPr>
        <w:jc w:val="center"/>
        <w:rPr>
          <w:b/>
          <w:bCs/>
          <w:sz w:val="27"/>
          <w:szCs w:val="27"/>
        </w:rPr>
      </w:pPr>
      <w:r w:rsidRPr="00B60405">
        <w:rPr>
          <w:b/>
          <w:bCs/>
          <w:sz w:val="25"/>
          <w:szCs w:val="25"/>
        </w:rPr>
        <w:t xml:space="preserve"> 2</w:t>
      </w:r>
      <w:r>
        <w:rPr>
          <w:b/>
          <w:bCs/>
          <w:sz w:val="25"/>
          <w:szCs w:val="25"/>
        </w:rPr>
        <w:t>3</w:t>
      </w:r>
      <w:r w:rsidRPr="00B60405">
        <w:rPr>
          <w:b/>
          <w:bCs/>
          <w:sz w:val="25"/>
          <w:szCs w:val="25"/>
        </w:rPr>
        <w:t>.04.201</w:t>
      </w:r>
      <w:r>
        <w:rPr>
          <w:b/>
          <w:bCs/>
          <w:sz w:val="25"/>
          <w:szCs w:val="25"/>
        </w:rPr>
        <w:t>9</w:t>
      </w:r>
      <w:r w:rsidRPr="00B60405">
        <w:rPr>
          <w:b/>
          <w:bCs/>
          <w:sz w:val="25"/>
          <w:szCs w:val="25"/>
        </w:rPr>
        <w:tab/>
      </w:r>
      <w:r w:rsidRPr="00B60405">
        <w:rPr>
          <w:b/>
          <w:bCs/>
          <w:sz w:val="25"/>
          <w:szCs w:val="25"/>
        </w:rPr>
        <w:tab/>
      </w:r>
      <w:r w:rsidRPr="00B60405">
        <w:rPr>
          <w:b/>
          <w:bCs/>
          <w:sz w:val="25"/>
          <w:szCs w:val="25"/>
        </w:rPr>
        <w:tab/>
      </w:r>
      <w:r w:rsidRPr="00B60405">
        <w:rPr>
          <w:b/>
          <w:bCs/>
          <w:sz w:val="25"/>
          <w:szCs w:val="25"/>
        </w:rPr>
        <w:tab/>
      </w:r>
      <w:r w:rsidRPr="00B60405">
        <w:rPr>
          <w:b/>
          <w:bCs/>
          <w:sz w:val="27"/>
          <w:szCs w:val="27"/>
        </w:rPr>
        <w:t>Секция общеобразовательных дисциплин</w:t>
      </w:r>
    </w:p>
    <w:p w:rsidR="00C23ABD" w:rsidRPr="00B60405" w:rsidRDefault="00C23ABD" w:rsidP="0046480B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(руководитель секции Вавильченкова С.В.)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969"/>
        <w:gridCol w:w="3402"/>
        <w:gridCol w:w="1354"/>
        <w:gridCol w:w="1070"/>
      </w:tblGrid>
      <w:tr w:rsidR="00C23ABD" w:rsidRPr="00BA1311" w:rsidTr="00A07A6B">
        <w:trPr>
          <w:cantSplit/>
          <w:trHeight w:val="689"/>
        </w:trPr>
        <w:tc>
          <w:tcPr>
            <w:tcW w:w="675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 w:rsidRPr="00BA1311">
              <w:rPr>
                <w:b/>
                <w:bCs/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BA1311">
              <w:rPr>
                <w:b/>
                <w:bCs/>
                <w:sz w:val="25"/>
                <w:szCs w:val="25"/>
              </w:rPr>
              <w:t>п</w:t>
            </w:r>
            <w:proofErr w:type="spellEnd"/>
            <w:proofErr w:type="gramEnd"/>
            <w:r w:rsidRPr="00BA1311">
              <w:rPr>
                <w:b/>
                <w:bCs/>
                <w:sz w:val="25"/>
                <w:szCs w:val="25"/>
              </w:rPr>
              <w:t>/</w:t>
            </w:r>
            <w:proofErr w:type="spellStart"/>
            <w:r w:rsidRPr="00BA1311">
              <w:rPr>
                <w:b/>
                <w:bCs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C23ABD" w:rsidRPr="00965F8A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 w:rsidRPr="00965F8A">
              <w:rPr>
                <w:b/>
                <w:bCs/>
                <w:sz w:val="25"/>
                <w:szCs w:val="25"/>
              </w:rPr>
              <w:t>ФИО участников</w:t>
            </w:r>
          </w:p>
        </w:tc>
        <w:tc>
          <w:tcPr>
            <w:tcW w:w="3402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 w:rsidRPr="00BA1311">
              <w:rPr>
                <w:b/>
                <w:bCs/>
                <w:sz w:val="25"/>
                <w:szCs w:val="25"/>
              </w:rPr>
              <w:t>Название проекта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 w:rsidRPr="00BA1311">
              <w:rPr>
                <w:b/>
                <w:bCs/>
                <w:sz w:val="25"/>
                <w:szCs w:val="25"/>
              </w:rPr>
              <w:t>Сумма баллов</w:t>
            </w:r>
          </w:p>
        </w:tc>
        <w:tc>
          <w:tcPr>
            <w:tcW w:w="1070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место</w:t>
            </w:r>
          </w:p>
        </w:tc>
      </w:tr>
      <w:tr w:rsidR="00C23ABD" w:rsidRPr="00BA1311" w:rsidTr="00A07A6B"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Default="00C23ABD" w:rsidP="002B5987">
            <w:pPr>
              <w:rPr>
                <w:b/>
                <w:bCs/>
              </w:rPr>
            </w:pPr>
            <w:proofErr w:type="spellStart"/>
            <w:r w:rsidRPr="00A07A6B">
              <w:rPr>
                <w:b/>
                <w:bCs/>
                <w:sz w:val="22"/>
                <w:szCs w:val="22"/>
              </w:rPr>
              <w:t>Сумарохов</w:t>
            </w:r>
            <w:proofErr w:type="spellEnd"/>
            <w:r w:rsidRPr="00A07A6B">
              <w:rPr>
                <w:b/>
                <w:bCs/>
                <w:sz w:val="22"/>
                <w:szCs w:val="22"/>
              </w:rPr>
              <w:t xml:space="preserve"> Никита Геннадьевич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СУ-1-18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Ерохов Андрей Сергеевич СУ-1-18</w:t>
            </w:r>
          </w:p>
          <w:p w:rsidR="00C23ABD" w:rsidRPr="00A07A6B" w:rsidRDefault="00C23ABD" w:rsidP="002B5987">
            <w:r w:rsidRPr="00A07A6B">
              <w:rPr>
                <w:sz w:val="22"/>
                <w:szCs w:val="22"/>
              </w:rPr>
              <w:t xml:space="preserve">(руководитель проекта </w:t>
            </w:r>
            <w:proofErr w:type="spellStart"/>
            <w:r w:rsidRPr="00A07A6B">
              <w:rPr>
                <w:sz w:val="22"/>
                <w:szCs w:val="22"/>
              </w:rPr>
              <w:t>Карпеченкова</w:t>
            </w:r>
            <w:proofErr w:type="spellEnd"/>
            <w:r w:rsidRPr="00A07A6B">
              <w:rPr>
                <w:sz w:val="22"/>
                <w:szCs w:val="22"/>
              </w:rPr>
              <w:t xml:space="preserve"> Лариса Александровна)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</w:rPr>
              <w:t>Радиация. Влияние на окружающую среду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160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 w:rsidRPr="00A07A6B">
              <w:rPr>
                <w:b/>
                <w:bCs/>
                <w:color w:val="800000"/>
                <w:sz w:val="28"/>
                <w:szCs w:val="28"/>
              </w:rPr>
              <w:t>2</w:t>
            </w:r>
          </w:p>
        </w:tc>
      </w:tr>
      <w:tr w:rsidR="00C23ABD" w:rsidRPr="00BA1311" w:rsidTr="00A07A6B"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 xml:space="preserve">Соловьева Арина Валерьевна 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МГ-1-18</w:t>
            </w:r>
          </w:p>
          <w:p w:rsidR="00C23ABD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Кошелев Георгий Николаевич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МГ-1-18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sz w:val="22"/>
                <w:szCs w:val="22"/>
              </w:rPr>
              <w:t xml:space="preserve">(руководитель проекта </w:t>
            </w:r>
            <w:proofErr w:type="spellStart"/>
            <w:r w:rsidRPr="00A07A6B">
              <w:rPr>
                <w:sz w:val="22"/>
                <w:szCs w:val="22"/>
              </w:rPr>
              <w:t>Карпеченкова</w:t>
            </w:r>
            <w:proofErr w:type="spellEnd"/>
            <w:r w:rsidRPr="00A07A6B">
              <w:rPr>
                <w:sz w:val="22"/>
                <w:szCs w:val="22"/>
              </w:rPr>
              <w:t xml:space="preserve"> Лариса Александровна)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i/>
                <w:iCs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</w:rPr>
              <w:t>Применение и свойства электромагнитных волн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111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</w:p>
        </w:tc>
      </w:tr>
      <w:tr w:rsidR="00C23ABD" w:rsidRPr="00BA1311" w:rsidTr="00A07A6B"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 xml:space="preserve">Вишнякова Вероника Романовна 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 xml:space="preserve">А-1-16 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sz w:val="22"/>
                <w:szCs w:val="22"/>
              </w:rPr>
              <w:t>(руководитель проекта Сазонова Татьяна Дмитриевна)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</w:rPr>
              <w:t>Архитектура культовых сооружений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166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 w:rsidRPr="00A07A6B">
              <w:rPr>
                <w:b/>
                <w:bCs/>
                <w:color w:val="800000"/>
                <w:sz w:val="28"/>
                <w:szCs w:val="28"/>
              </w:rPr>
              <w:t>2</w:t>
            </w:r>
          </w:p>
        </w:tc>
      </w:tr>
      <w:tr w:rsidR="00C23ABD" w:rsidRPr="00BA1311" w:rsidTr="00A07A6B"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Default="00C23ABD" w:rsidP="002B5987">
            <w:pPr>
              <w:rPr>
                <w:b/>
                <w:bCs/>
              </w:rPr>
            </w:pPr>
            <w:proofErr w:type="spellStart"/>
            <w:r w:rsidRPr="00A07A6B">
              <w:rPr>
                <w:b/>
                <w:bCs/>
                <w:sz w:val="22"/>
                <w:szCs w:val="22"/>
              </w:rPr>
              <w:t>Малярова</w:t>
            </w:r>
            <w:proofErr w:type="spellEnd"/>
            <w:r w:rsidRPr="00A07A6B">
              <w:rPr>
                <w:b/>
                <w:bCs/>
                <w:sz w:val="22"/>
                <w:szCs w:val="22"/>
              </w:rPr>
              <w:t xml:space="preserve"> Дарья Сергеевна 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ЗОУ-1-18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sz w:val="22"/>
                <w:szCs w:val="22"/>
              </w:rPr>
              <w:t xml:space="preserve">(руководитель проекта </w:t>
            </w:r>
            <w:proofErr w:type="spellStart"/>
            <w:r w:rsidRPr="00A07A6B">
              <w:rPr>
                <w:sz w:val="22"/>
                <w:szCs w:val="22"/>
              </w:rPr>
              <w:t>Вендэ</w:t>
            </w:r>
            <w:proofErr w:type="spellEnd"/>
            <w:r w:rsidRPr="00A07A6B">
              <w:rPr>
                <w:sz w:val="22"/>
                <w:szCs w:val="22"/>
              </w:rPr>
              <w:t xml:space="preserve"> Светлана Петровна)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</w:rPr>
              <w:t xml:space="preserve">Паркеты мозаики и Математический мир </w:t>
            </w:r>
            <w:proofErr w:type="spellStart"/>
            <w:r w:rsidRPr="00A07A6B">
              <w:rPr>
                <w:b/>
                <w:bCs/>
                <w:i/>
                <w:iCs/>
                <w:sz w:val="22"/>
                <w:szCs w:val="22"/>
              </w:rPr>
              <w:t>Маурица</w:t>
            </w:r>
            <w:proofErr w:type="spellEnd"/>
            <w:r w:rsidRPr="00A07A6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07A6B">
              <w:rPr>
                <w:b/>
                <w:bCs/>
                <w:i/>
                <w:iCs/>
                <w:sz w:val="22"/>
                <w:szCs w:val="22"/>
              </w:rPr>
              <w:t>Эшера</w:t>
            </w:r>
            <w:proofErr w:type="spellEnd"/>
            <w:r w:rsidRPr="00A07A6B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169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 w:rsidRPr="00A07A6B">
              <w:rPr>
                <w:b/>
                <w:bCs/>
                <w:color w:val="800000"/>
                <w:sz w:val="28"/>
                <w:szCs w:val="28"/>
              </w:rPr>
              <w:t>1</w:t>
            </w:r>
          </w:p>
        </w:tc>
      </w:tr>
      <w:tr w:rsidR="00C23ABD" w:rsidRPr="00BA1311" w:rsidTr="00A07A6B"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Pr="00A07A6B" w:rsidRDefault="00C23ABD" w:rsidP="002B5987">
            <w:pPr>
              <w:rPr>
                <w:b/>
                <w:bCs/>
              </w:rPr>
            </w:pPr>
            <w:proofErr w:type="spellStart"/>
            <w:r w:rsidRPr="00A07A6B">
              <w:rPr>
                <w:b/>
                <w:bCs/>
                <w:sz w:val="22"/>
                <w:szCs w:val="22"/>
              </w:rPr>
              <w:t>Денюшин</w:t>
            </w:r>
            <w:proofErr w:type="spellEnd"/>
            <w:r w:rsidRPr="00A07A6B">
              <w:rPr>
                <w:b/>
                <w:bCs/>
                <w:sz w:val="22"/>
                <w:szCs w:val="22"/>
              </w:rPr>
              <w:t xml:space="preserve"> Даниил Игоревич СД-1-18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sz w:val="22"/>
                <w:szCs w:val="22"/>
              </w:rPr>
              <w:t xml:space="preserve">(руководитель проекта </w:t>
            </w:r>
            <w:proofErr w:type="spellStart"/>
            <w:r w:rsidRPr="00A07A6B">
              <w:rPr>
                <w:sz w:val="22"/>
                <w:szCs w:val="22"/>
              </w:rPr>
              <w:t>Зотина</w:t>
            </w:r>
            <w:proofErr w:type="spellEnd"/>
            <w:r w:rsidRPr="00A07A6B">
              <w:rPr>
                <w:sz w:val="22"/>
                <w:szCs w:val="22"/>
              </w:rPr>
              <w:t xml:space="preserve"> Алла Николаевна)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</w:rPr>
              <w:t>История дорожных знаков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</w:t>
            </w:r>
            <w:r w:rsidR="00495500">
              <w:rPr>
                <w:b/>
                <w:bCs/>
                <w:sz w:val="25"/>
                <w:szCs w:val="25"/>
              </w:rPr>
              <w:t>50</w:t>
            </w:r>
          </w:p>
        </w:tc>
        <w:tc>
          <w:tcPr>
            <w:tcW w:w="1070" w:type="dxa"/>
            <w:vAlign w:val="center"/>
          </w:tcPr>
          <w:p w:rsidR="00C23ABD" w:rsidRPr="00A07A6B" w:rsidRDefault="00495500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 w:rsidRPr="00A07A6B">
              <w:rPr>
                <w:b/>
                <w:bCs/>
                <w:color w:val="800000"/>
                <w:sz w:val="28"/>
                <w:szCs w:val="28"/>
              </w:rPr>
              <w:t>3</w:t>
            </w:r>
          </w:p>
        </w:tc>
      </w:tr>
      <w:tr w:rsidR="00C23ABD" w:rsidRPr="00BA1311" w:rsidTr="00A07A6B">
        <w:trPr>
          <w:trHeight w:val="861"/>
        </w:trPr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Pr="00A07A6B" w:rsidRDefault="00C23ABD" w:rsidP="00435D75">
            <w:pPr>
              <w:rPr>
                <w:b/>
                <w:bCs/>
                <w:color w:val="222222"/>
                <w:shd w:val="clear" w:color="auto" w:fill="FFFFFF"/>
              </w:rPr>
            </w:pPr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Прудников Евгений Сергеевич Федунов Данила Вячеславович</w:t>
            </w:r>
          </w:p>
          <w:p w:rsidR="00C23ABD" w:rsidRPr="00A07A6B" w:rsidRDefault="00C23ABD" w:rsidP="00435D75">
            <w:pPr>
              <w:rPr>
                <w:b/>
                <w:bCs/>
              </w:rPr>
            </w:pPr>
            <w:r w:rsidRPr="00A07A6B">
              <w:rPr>
                <w:color w:val="222222"/>
                <w:sz w:val="22"/>
                <w:szCs w:val="22"/>
                <w:shd w:val="clear" w:color="auto" w:fill="FFFFFF"/>
              </w:rPr>
              <w:t xml:space="preserve"> СД-1-18.</w:t>
            </w:r>
            <w:r w:rsidRPr="00A07A6B">
              <w:rPr>
                <w:sz w:val="22"/>
                <w:szCs w:val="22"/>
              </w:rPr>
              <w:t xml:space="preserve"> (руководитель проекта </w:t>
            </w:r>
            <w:proofErr w:type="spellStart"/>
            <w:r w:rsidRPr="00A07A6B">
              <w:rPr>
                <w:sz w:val="22"/>
                <w:szCs w:val="22"/>
              </w:rPr>
              <w:t>Зотина</w:t>
            </w:r>
            <w:proofErr w:type="spellEnd"/>
            <w:r w:rsidRPr="00A07A6B">
              <w:rPr>
                <w:sz w:val="22"/>
                <w:szCs w:val="22"/>
              </w:rPr>
              <w:t xml:space="preserve"> Алла Николаевна)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A07A6B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Нанотехнологии</w:t>
            </w:r>
            <w:proofErr w:type="spellEnd"/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148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</w:p>
        </w:tc>
      </w:tr>
      <w:tr w:rsidR="00C23ABD" w:rsidRPr="00BA1311" w:rsidTr="00A07A6B">
        <w:trPr>
          <w:trHeight w:val="720"/>
        </w:trPr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Pr="00A07A6B" w:rsidRDefault="00C23ABD" w:rsidP="002B5987">
            <w:pPr>
              <w:rPr>
                <w:b/>
                <w:bCs/>
                <w:color w:val="222222"/>
                <w:shd w:val="clear" w:color="auto" w:fill="FFFFFF"/>
              </w:rPr>
            </w:pPr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Хрущев Владислав Владиславович</w:t>
            </w:r>
          </w:p>
          <w:p w:rsidR="00C23ABD" w:rsidRPr="00A07A6B" w:rsidRDefault="00C23ABD" w:rsidP="002B5987">
            <w:pPr>
              <w:rPr>
                <w:b/>
                <w:bCs/>
                <w:color w:val="222222"/>
                <w:shd w:val="clear" w:color="auto" w:fill="FFFFFF"/>
              </w:rPr>
            </w:pPr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ГД-1-18</w:t>
            </w:r>
          </w:p>
          <w:p w:rsidR="00C23ABD" w:rsidRPr="00A07A6B" w:rsidRDefault="00C23ABD" w:rsidP="002B5987">
            <w:pPr>
              <w:rPr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Стерликов</w:t>
            </w:r>
            <w:proofErr w:type="spellEnd"/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Кирилл Валерьевич ГД-1-18</w:t>
            </w:r>
          </w:p>
          <w:p w:rsidR="00C23ABD" w:rsidRPr="00A07A6B" w:rsidRDefault="00C23ABD" w:rsidP="00AC2447">
            <w:pPr>
              <w:rPr>
                <w:color w:val="222222"/>
                <w:shd w:val="clear" w:color="auto" w:fill="FFFFFF"/>
              </w:rPr>
            </w:pPr>
            <w:r w:rsidRPr="00A07A6B">
              <w:rPr>
                <w:sz w:val="22"/>
                <w:szCs w:val="22"/>
              </w:rPr>
              <w:t>(Руководитель проекта Киселева Юлия Игоревна)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Английские надписи на одежде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126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</w:p>
        </w:tc>
      </w:tr>
      <w:tr w:rsidR="00C23ABD" w:rsidRPr="00BA1311" w:rsidTr="00A07A6B">
        <w:trPr>
          <w:trHeight w:val="932"/>
        </w:trPr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Pr="00A07A6B" w:rsidRDefault="00C23ABD" w:rsidP="002B5987">
            <w:pPr>
              <w:rPr>
                <w:b/>
                <w:bCs/>
                <w:color w:val="222222"/>
                <w:shd w:val="clear" w:color="auto" w:fill="FFFFFF"/>
              </w:rPr>
            </w:pPr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Егорова Елизавета Дмитриевна, </w:t>
            </w:r>
            <w:proofErr w:type="spellStart"/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Каратеева</w:t>
            </w:r>
            <w:proofErr w:type="spellEnd"/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Ксения Дмитриевна</w:t>
            </w:r>
          </w:p>
          <w:p w:rsidR="00C23ABD" w:rsidRPr="00A07A6B" w:rsidRDefault="00C23ABD" w:rsidP="002B5987">
            <w:pPr>
              <w:rPr>
                <w:b/>
                <w:bCs/>
                <w:color w:val="222222"/>
                <w:shd w:val="clear" w:color="auto" w:fill="FFFFFF"/>
              </w:rPr>
            </w:pPr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ГД-1-18</w:t>
            </w:r>
          </w:p>
          <w:p w:rsidR="00C23ABD" w:rsidRPr="00A07A6B" w:rsidRDefault="00C23ABD" w:rsidP="002B5987">
            <w:pPr>
              <w:rPr>
                <w:color w:val="222222"/>
                <w:shd w:val="clear" w:color="auto" w:fill="FFFFFF"/>
              </w:rPr>
            </w:pPr>
            <w:r w:rsidRPr="00A07A6B">
              <w:rPr>
                <w:sz w:val="22"/>
                <w:szCs w:val="22"/>
              </w:rPr>
              <w:t>(Руководитель проекта Киселева Юлия Игоревна)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Изучение английского языка с помощью просмотра зарубежных фильмов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150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 w:rsidRPr="00A07A6B">
              <w:rPr>
                <w:b/>
                <w:bCs/>
                <w:color w:val="800000"/>
                <w:sz w:val="28"/>
                <w:szCs w:val="28"/>
              </w:rPr>
              <w:t>3</w:t>
            </w:r>
          </w:p>
        </w:tc>
      </w:tr>
      <w:tr w:rsidR="00C23ABD" w:rsidRPr="00BA1311" w:rsidTr="00A07A6B">
        <w:trPr>
          <w:trHeight w:val="473"/>
        </w:trPr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Pr="00A07A6B" w:rsidRDefault="00C23ABD" w:rsidP="002B5987">
            <w:pPr>
              <w:rPr>
                <w:b/>
                <w:bCs/>
                <w:color w:val="222222"/>
                <w:shd w:val="clear" w:color="auto" w:fill="FFFFFF"/>
              </w:rPr>
            </w:pPr>
            <w:proofErr w:type="spellStart"/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Коценкова</w:t>
            </w:r>
            <w:proofErr w:type="spellEnd"/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 xml:space="preserve"> Евгения Сергеевна </w:t>
            </w:r>
          </w:p>
          <w:p w:rsidR="00C23ABD" w:rsidRPr="00A07A6B" w:rsidRDefault="00C23ABD" w:rsidP="002B5987">
            <w:pPr>
              <w:rPr>
                <w:b/>
                <w:bCs/>
                <w:color w:val="222222"/>
                <w:shd w:val="clear" w:color="auto" w:fill="FFFFFF"/>
              </w:rPr>
            </w:pPr>
            <w:r w:rsidRPr="00A07A6B">
              <w:rPr>
                <w:b/>
                <w:bCs/>
                <w:color w:val="222222"/>
                <w:sz w:val="22"/>
                <w:szCs w:val="22"/>
                <w:shd w:val="clear" w:color="auto" w:fill="FFFFFF"/>
              </w:rPr>
              <w:t>ГД-1-18</w:t>
            </w:r>
          </w:p>
          <w:p w:rsidR="00C23ABD" w:rsidRPr="00A07A6B" w:rsidRDefault="00C23ABD" w:rsidP="002B5987">
            <w:pPr>
              <w:rPr>
                <w:color w:val="222222"/>
                <w:shd w:val="clear" w:color="auto" w:fill="FFFFFF"/>
              </w:rPr>
            </w:pPr>
            <w:r w:rsidRPr="00A07A6B">
              <w:rPr>
                <w:sz w:val="22"/>
                <w:szCs w:val="22"/>
              </w:rPr>
              <w:t>(Руководитель проекта Василенко Елизавета Валерьевна)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i/>
                <w:iCs/>
                <w:shd w:val="clear" w:color="auto" w:fill="FFFFFF"/>
              </w:rPr>
            </w:pPr>
            <w:r w:rsidRPr="00A07A6B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>Влияние СМИ на культуру речи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495500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14</w:t>
            </w:r>
            <w:r w:rsidR="00495500">
              <w:rPr>
                <w:b/>
                <w:bCs/>
                <w:sz w:val="25"/>
                <w:szCs w:val="25"/>
              </w:rPr>
              <w:t>9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>
              <w:rPr>
                <w:b/>
                <w:bCs/>
                <w:color w:val="800000"/>
                <w:sz w:val="28"/>
                <w:szCs w:val="28"/>
              </w:rPr>
              <w:t>3</w:t>
            </w:r>
          </w:p>
        </w:tc>
      </w:tr>
      <w:tr w:rsidR="00C23ABD" w:rsidRPr="00BA1311" w:rsidTr="00A07A6B"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Pr="00A07A6B" w:rsidRDefault="00C23ABD" w:rsidP="002B5987">
            <w:pPr>
              <w:rPr>
                <w:b/>
                <w:bCs/>
              </w:rPr>
            </w:pPr>
            <w:proofErr w:type="spellStart"/>
            <w:r w:rsidRPr="00A07A6B">
              <w:rPr>
                <w:b/>
                <w:bCs/>
                <w:sz w:val="22"/>
                <w:szCs w:val="22"/>
              </w:rPr>
              <w:t>Сподобаева</w:t>
            </w:r>
            <w:proofErr w:type="spellEnd"/>
            <w:r w:rsidRPr="00A07A6B">
              <w:rPr>
                <w:b/>
                <w:bCs/>
                <w:sz w:val="22"/>
                <w:szCs w:val="22"/>
              </w:rPr>
              <w:t xml:space="preserve"> Дарья Сергеевна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ГОС – 1 – 18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sz w:val="22"/>
                <w:szCs w:val="22"/>
              </w:rPr>
              <w:t>(руководитель проекта Домнина Анна Валерьевна)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i/>
                <w:iCs/>
              </w:rPr>
            </w:pPr>
            <w:r w:rsidRPr="00A07A6B">
              <w:rPr>
                <w:b/>
                <w:bCs/>
                <w:i/>
                <w:iCs/>
              </w:rPr>
              <w:t>Древнее достояние России: Смоленская крепостная стена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149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  <w:r w:rsidRPr="00A07A6B">
              <w:rPr>
                <w:b/>
                <w:bCs/>
                <w:color w:val="800000"/>
                <w:sz w:val="28"/>
                <w:szCs w:val="28"/>
              </w:rPr>
              <w:t>3</w:t>
            </w:r>
          </w:p>
        </w:tc>
      </w:tr>
      <w:tr w:rsidR="00C23ABD" w:rsidRPr="00BA1311" w:rsidTr="00A07A6B">
        <w:tc>
          <w:tcPr>
            <w:tcW w:w="675" w:type="dxa"/>
          </w:tcPr>
          <w:p w:rsidR="00C23ABD" w:rsidRPr="00BA1311" w:rsidRDefault="00C23ABD" w:rsidP="00BA1311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969" w:type="dxa"/>
          </w:tcPr>
          <w:p w:rsidR="00C23ABD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 xml:space="preserve">Осташко Никита Максимович </w:t>
            </w:r>
          </w:p>
          <w:p w:rsidR="00C23ABD" w:rsidRPr="00A07A6B" w:rsidRDefault="00C23ABD" w:rsidP="002B5987">
            <w:pPr>
              <w:rPr>
                <w:b/>
                <w:bCs/>
              </w:rPr>
            </w:pPr>
            <w:r w:rsidRPr="00A07A6B">
              <w:rPr>
                <w:b/>
                <w:bCs/>
                <w:sz w:val="22"/>
                <w:szCs w:val="22"/>
              </w:rPr>
              <w:t>СУ-2-18</w:t>
            </w:r>
          </w:p>
          <w:p w:rsidR="00C23ABD" w:rsidRPr="00A07A6B" w:rsidRDefault="00C23ABD" w:rsidP="002B5987">
            <w:r w:rsidRPr="00A07A6B">
              <w:rPr>
                <w:sz w:val="22"/>
                <w:szCs w:val="22"/>
              </w:rPr>
              <w:t xml:space="preserve">(Руководитель проекта </w:t>
            </w:r>
            <w:proofErr w:type="spellStart"/>
            <w:r w:rsidRPr="00A07A6B">
              <w:rPr>
                <w:sz w:val="22"/>
                <w:szCs w:val="22"/>
              </w:rPr>
              <w:t>Марутенкова</w:t>
            </w:r>
            <w:proofErr w:type="spellEnd"/>
            <w:r w:rsidRPr="00A07A6B">
              <w:rPr>
                <w:sz w:val="22"/>
                <w:szCs w:val="22"/>
              </w:rPr>
              <w:t xml:space="preserve"> Наталья Петровна)</w:t>
            </w:r>
          </w:p>
        </w:tc>
        <w:tc>
          <w:tcPr>
            <w:tcW w:w="3402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i/>
                <w:iCs/>
              </w:rPr>
            </w:pPr>
            <w:r w:rsidRPr="00A07A6B">
              <w:rPr>
                <w:b/>
                <w:bCs/>
                <w:i/>
                <w:iCs/>
              </w:rPr>
              <w:t>Легенды и мифы Смоленщины</w:t>
            </w:r>
          </w:p>
        </w:tc>
        <w:tc>
          <w:tcPr>
            <w:tcW w:w="1354" w:type="dxa"/>
            <w:vAlign w:val="center"/>
          </w:tcPr>
          <w:p w:rsidR="00C23ABD" w:rsidRPr="00BA1311" w:rsidRDefault="00C23ABD" w:rsidP="00A07A6B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139</w:t>
            </w:r>
          </w:p>
        </w:tc>
        <w:tc>
          <w:tcPr>
            <w:tcW w:w="1070" w:type="dxa"/>
            <w:vAlign w:val="center"/>
          </w:tcPr>
          <w:p w:rsidR="00C23ABD" w:rsidRPr="00A07A6B" w:rsidRDefault="00C23ABD" w:rsidP="00A07A6B">
            <w:pPr>
              <w:jc w:val="center"/>
              <w:rPr>
                <w:b/>
                <w:bCs/>
                <w:color w:val="800000"/>
                <w:sz w:val="28"/>
                <w:szCs w:val="28"/>
              </w:rPr>
            </w:pPr>
          </w:p>
        </w:tc>
      </w:tr>
    </w:tbl>
    <w:p w:rsidR="00C23ABD" w:rsidRPr="00B60405" w:rsidRDefault="00C23ABD" w:rsidP="00A07A6B">
      <w:pPr>
        <w:jc w:val="right"/>
      </w:pPr>
    </w:p>
    <w:sectPr w:rsidR="00C23ABD" w:rsidRPr="00B60405" w:rsidSect="00A07A6B">
      <w:pgSz w:w="11906" w:h="16838"/>
      <w:pgMar w:top="723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14141"/>
    <w:multiLevelType w:val="hybridMultilevel"/>
    <w:tmpl w:val="24C4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oNotTrackMoves/>
  <w:defaultTabStop w:val="708"/>
  <w:doNotHyphenateCaps/>
  <w:drawingGridHorizontalSpacing w:val="567"/>
  <w:drawingGridVerticalSpacing w:val="1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480B"/>
    <w:rsid w:val="00111EF6"/>
    <w:rsid w:val="00127F4C"/>
    <w:rsid w:val="001A4C96"/>
    <w:rsid w:val="001C12F7"/>
    <w:rsid w:val="001D4185"/>
    <w:rsid w:val="002468F8"/>
    <w:rsid w:val="0026480C"/>
    <w:rsid w:val="002B5987"/>
    <w:rsid w:val="002C7FE4"/>
    <w:rsid w:val="002F3444"/>
    <w:rsid w:val="00355888"/>
    <w:rsid w:val="00363A6B"/>
    <w:rsid w:val="00371E89"/>
    <w:rsid w:val="003B0DF3"/>
    <w:rsid w:val="003D6DD1"/>
    <w:rsid w:val="00414BE9"/>
    <w:rsid w:val="00435D75"/>
    <w:rsid w:val="0046480B"/>
    <w:rsid w:val="00467BFE"/>
    <w:rsid w:val="00495500"/>
    <w:rsid w:val="004A2F42"/>
    <w:rsid w:val="004C62A7"/>
    <w:rsid w:val="005A0906"/>
    <w:rsid w:val="006306F6"/>
    <w:rsid w:val="0065696B"/>
    <w:rsid w:val="00780903"/>
    <w:rsid w:val="008730FE"/>
    <w:rsid w:val="00965F8A"/>
    <w:rsid w:val="009E2142"/>
    <w:rsid w:val="00A07A6B"/>
    <w:rsid w:val="00A45B57"/>
    <w:rsid w:val="00A9187E"/>
    <w:rsid w:val="00AC2447"/>
    <w:rsid w:val="00AD10A2"/>
    <w:rsid w:val="00B46076"/>
    <w:rsid w:val="00B47BE0"/>
    <w:rsid w:val="00B60405"/>
    <w:rsid w:val="00BA1311"/>
    <w:rsid w:val="00C23ABD"/>
    <w:rsid w:val="00C373FF"/>
    <w:rsid w:val="00D219AD"/>
    <w:rsid w:val="00D46B9F"/>
    <w:rsid w:val="00D52FD0"/>
    <w:rsid w:val="00DD27B2"/>
    <w:rsid w:val="00DD5F7D"/>
    <w:rsid w:val="00EB6976"/>
    <w:rsid w:val="00F11105"/>
    <w:rsid w:val="00F1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4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Света</dc:creator>
  <cp:keywords/>
  <dc:description/>
  <cp:lastModifiedBy>Sveta</cp:lastModifiedBy>
  <cp:revision>5</cp:revision>
  <cp:lastPrinted>2019-04-22T06:23:00Z</cp:lastPrinted>
  <dcterms:created xsi:type="dcterms:W3CDTF">2019-04-27T16:38:00Z</dcterms:created>
  <dcterms:modified xsi:type="dcterms:W3CDTF">2019-04-29T09:26:00Z</dcterms:modified>
</cp:coreProperties>
</file>