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bookmark0"/>
      <w:r w:rsidRPr="002A03C1">
        <w:rPr>
          <w:rFonts w:ascii="Times New Roman" w:hAnsi="Times New Roman" w:cs="Times New Roman"/>
          <w:sz w:val="16"/>
          <w:szCs w:val="16"/>
        </w:rPr>
        <w:t>ДОГОВОР №</w:t>
      </w:r>
      <w:bookmarkEnd w:id="0"/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 </w:t>
      </w:r>
      <w:r w:rsidR="001B104E" w:rsidRPr="002A03C1">
        <w:rPr>
          <w:rFonts w:ascii="Times New Roman" w:hAnsi="Times New Roman" w:cs="Times New Roman"/>
          <w:sz w:val="16"/>
          <w:szCs w:val="16"/>
        </w:rPr>
        <w:t>оказании платных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образовательны</w:t>
      </w:r>
      <w:r w:rsidR="001B104E" w:rsidRPr="002A03C1">
        <w:rPr>
          <w:rFonts w:ascii="Times New Roman" w:hAnsi="Times New Roman" w:cs="Times New Roman"/>
          <w:sz w:val="16"/>
          <w:szCs w:val="16"/>
        </w:rPr>
        <w:t>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1B104E" w:rsidRPr="002A03C1">
        <w:rPr>
          <w:rFonts w:ascii="Times New Roman" w:hAnsi="Times New Roman" w:cs="Times New Roman"/>
          <w:sz w:val="16"/>
          <w:szCs w:val="16"/>
        </w:rPr>
        <w:t>услуг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моленск                                                                                             </w:t>
      </w:r>
      <w:r w:rsidR="002A03C1">
        <w:rPr>
          <w:rFonts w:ascii="Times New Roman" w:hAnsi="Times New Roman" w:cs="Times New Roman"/>
          <w:sz w:val="16"/>
          <w:szCs w:val="16"/>
        </w:rPr>
        <w:t xml:space="preserve">           «____»   _________ </w:t>
      </w:r>
      <w:r w:rsidRPr="002A03C1">
        <w:rPr>
          <w:rFonts w:ascii="Times New Roman" w:hAnsi="Times New Roman" w:cs="Times New Roman"/>
          <w:sz w:val="16"/>
          <w:szCs w:val="16"/>
        </w:rPr>
        <w:t>20</w:t>
      </w:r>
      <w:r w:rsidR="009B7D3D" w:rsidRPr="002A03C1">
        <w:rPr>
          <w:rFonts w:ascii="Times New Roman" w:hAnsi="Times New Roman" w:cs="Times New Roman"/>
          <w:sz w:val="16"/>
          <w:szCs w:val="16"/>
        </w:rPr>
        <w:t>_</w:t>
      </w:r>
      <w:r w:rsidR="001B104E" w:rsidRPr="002A03C1">
        <w:rPr>
          <w:rFonts w:ascii="Times New Roman" w:hAnsi="Times New Roman" w:cs="Times New Roman"/>
          <w:sz w:val="16"/>
          <w:szCs w:val="16"/>
        </w:rPr>
        <w:t>__</w:t>
      </w:r>
      <w:r w:rsidRPr="002A03C1">
        <w:rPr>
          <w:rFonts w:ascii="Times New Roman" w:hAnsi="Times New Roman" w:cs="Times New Roman"/>
          <w:sz w:val="16"/>
          <w:szCs w:val="16"/>
        </w:rPr>
        <w:t xml:space="preserve"> г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proofErr w:type="gramStart"/>
      <w:r w:rsidRPr="002A03C1">
        <w:rPr>
          <w:rFonts w:ascii="Times New Roman" w:hAnsi="Times New Roman" w:cs="Times New Roman"/>
          <w:sz w:val="16"/>
          <w:szCs w:val="16"/>
        </w:rPr>
        <w:t>Областное государственное бюджетное профессиональное образовательное учреждение «Смоленский строительный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колледж»,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осуществляющее образовательную деятельность на основании лицензии серия   67 Л 01 № 0002089, выданной Департаментом Смоленской области по образованию, науке и делам молодежи 13.11.2015 г, регистрационный № 5048,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свидетельства о государственной аккредитации серия 67А03 № 0000030, выданного Департаментом Смоленской области по образованию, науке и делам молодежи 03.12.2015 г, регистрационный № 2016, в лице директора Зенкиной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Анжелики Владимировны,  действующего на основании Устава, именуем</w:t>
      </w:r>
      <w:r w:rsidR="001B104E" w:rsidRPr="002A03C1">
        <w:rPr>
          <w:rFonts w:ascii="Times New Roman" w:hAnsi="Times New Roman" w:cs="Times New Roman"/>
          <w:sz w:val="16"/>
          <w:szCs w:val="16"/>
        </w:rPr>
        <w:t>ое</w:t>
      </w:r>
      <w:r w:rsidRPr="002A03C1">
        <w:rPr>
          <w:rFonts w:ascii="Times New Roman" w:hAnsi="Times New Roman" w:cs="Times New Roman"/>
          <w:sz w:val="16"/>
          <w:szCs w:val="16"/>
        </w:rPr>
        <w:t xml:space="preserve"> в дальнейшем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«Исполнитель»,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 одной стороны, и___________________________________________________________________________________________, </w:t>
      </w:r>
    </w:p>
    <w:p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/ наименование юридического лица)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</w:t>
      </w:r>
      <w:r w:rsidR="00FF7DE2" w:rsidRPr="002A03C1">
        <w:rPr>
          <w:rFonts w:ascii="Times New Roman" w:hAnsi="Times New Roman" w:cs="Times New Roman"/>
          <w:sz w:val="16"/>
          <w:szCs w:val="16"/>
        </w:rPr>
        <w:t>у</w:t>
      </w:r>
      <w:r w:rsidRPr="002A03C1">
        <w:rPr>
          <w:rFonts w:ascii="Times New Roman" w:hAnsi="Times New Roman" w:cs="Times New Roman"/>
          <w:sz w:val="16"/>
          <w:szCs w:val="16"/>
        </w:rPr>
        <w:t>емый (</w:t>
      </w:r>
      <w:proofErr w:type="spellStart"/>
      <w:r w:rsidRPr="002A03C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2A03C1">
        <w:rPr>
          <w:rFonts w:ascii="Times New Roman" w:hAnsi="Times New Roman" w:cs="Times New Roman"/>
          <w:sz w:val="16"/>
          <w:szCs w:val="16"/>
        </w:rPr>
        <w:t>) в дальнейшем «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Заказчик», 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и__________________________________________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________________________________________________,</w:t>
      </w:r>
    </w:p>
    <w:p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лица, зачисляемого на обучение)</w:t>
      </w:r>
    </w:p>
    <w:p w:rsidR="00283F00" w:rsidRPr="002A03C1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именуемы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й(</w:t>
      </w:r>
      <w:proofErr w:type="spellStart"/>
      <w:proofErr w:type="gramEnd"/>
      <w:r w:rsidRPr="002A03C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2A03C1">
        <w:rPr>
          <w:rFonts w:ascii="Times New Roman" w:hAnsi="Times New Roman" w:cs="Times New Roman"/>
          <w:sz w:val="16"/>
          <w:szCs w:val="16"/>
        </w:rPr>
        <w:t>) в дальнейшем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«Обучающийся»,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совместно именуемые Стороны , заключили настоящий договор о нижеследующем:</w:t>
      </w:r>
      <w:bookmarkStart w:id="1" w:name="bookmark3"/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  <w:bookmarkEnd w:id="1"/>
    </w:p>
    <w:p w:rsidR="00F97018" w:rsidRPr="002A03C1" w:rsidRDefault="00F97018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1.1.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Pr="002A03C1">
        <w:rPr>
          <w:rFonts w:ascii="Times New Roman" w:hAnsi="Times New Roman" w:cs="Times New Roman"/>
          <w:sz w:val="16"/>
          <w:szCs w:val="16"/>
        </w:rPr>
        <w:t>И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сполнитель обязуется предоставить образовательную услугу, а   Обучающийся/Заказчик (</w:t>
      </w:r>
      <w:proofErr w:type="gramStart"/>
      <w:r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ненужное</w:t>
      </w:r>
      <w:proofErr w:type="gramEnd"/>
      <w:r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 вычеркнуть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) обязуется оплатить образовательную услугу по предоставлению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123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F97018" w:rsidRPr="002A03C1">
        <w:rPr>
          <w:rFonts w:ascii="Times New Roman" w:hAnsi="Times New Roman" w:cs="Times New Roman"/>
          <w:sz w:val="16"/>
          <w:szCs w:val="16"/>
        </w:rPr>
        <w:t>_________</w:t>
      </w:r>
      <w:r w:rsidRPr="002A03C1">
        <w:rPr>
          <w:rFonts w:ascii="Times New Roman" w:hAnsi="Times New Roman" w:cs="Times New Roman"/>
          <w:sz w:val="16"/>
          <w:szCs w:val="16"/>
        </w:rPr>
        <w:t>_________</w:t>
      </w:r>
      <w:r w:rsidR="001B104E" w:rsidRPr="002A03C1">
        <w:rPr>
          <w:rFonts w:ascii="Times New Roman" w:hAnsi="Times New Roman" w:cs="Times New Roman"/>
          <w:sz w:val="16"/>
          <w:szCs w:val="16"/>
        </w:rPr>
        <w:t>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r w:rsidRPr="00F27AC5">
        <w:rPr>
          <w:rFonts w:ascii="Times New Roman" w:eastAsia="Trebuchet MS" w:hAnsi="Times New Roman" w:cs="Times New Roman"/>
          <w:i/>
          <w:sz w:val="14"/>
          <w:szCs w:val="14"/>
        </w:rPr>
        <w:t>наи</w:t>
      </w:r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менование образовательной программы</w:t>
      </w:r>
    </w:p>
    <w:p w:rsidR="001B104E" w:rsidRPr="002A03C1" w:rsidRDefault="001B104E" w:rsidP="0025089A">
      <w:pPr>
        <w:pStyle w:val="4"/>
        <w:shd w:val="clear" w:color="auto" w:fill="auto"/>
        <w:tabs>
          <w:tab w:val="left" w:pos="1134"/>
          <w:tab w:val="left" w:leader="underscore" w:pos="180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</w:t>
      </w:r>
    </w:p>
    <w:p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proofErr w:type="gramStart"/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</w:t>
      </w:r>
      <w:proofErr w:type="gramEnd"/>
    </w:p>
    <w:p w:rsidR="00283F00" w:rsidRPr="002A03C1" w:rsidRDefault="00F97018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в пределах федерального 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>.</w:t>
      </w:r>
    </w:p>
    <w:p w:rsidR="00283F00" w:rsidRPr="002A03C1" w:rsidRDefault="00462B03" w:rsidP="0025089A">
      <w:pPr>
        <w:pStyle w:val="4"/>
        <w:shd w:val="clear" w:color="auto" w:fill="auto"/>
        <w:tabs>
          <w:tab w:val="left" w:pos="567"/>
          <w:tab w:val="left" w:pos="128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ab/>
        <w:t xml:space="preserve">1.2. </w:t>
      </w:r>
      <w:r w:rsidR="00283F00" w:rsidRPr="002A03C1">
        <w:rPr>
          <w:rFonts w:ascii="Times New Roman" w:hAnsi="Times New Roman" w:cs="Times New Roman"/>
          <w:sz w:val="16"/>
          <w:szCs w:val="16"/>
        </w:rPr>
        <w:t>Срок освоения образовательной программы (продолжительность обучения) на момент подписания Договора составляет  _______________________________________________________________</w:t>
      </w:r>
    </w:p>
    <w:p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1.3.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После освоения </w:t>
      </w:r>
      <w:proofErr w:type="gramStart"/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Обучающимся</w:t>
      </w:r>
      <w:proofErr w:type="gramEnd"/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образовательной программы  и  успешного</w:t>
      </w:r>
      <w:r w:rsidR="00462B03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прохождения       итоговой аттестации ему выдается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</w:t>
      </w:r>
    </w:p>
    <w:p w:rsidR="00462B03" w:rsidRPr="002A03C1" w:rsidRDefault="00283F00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</w:t>
      </w:r>
      <w:r w:rsidRPr="002A03C1">
        <w:rPr>
          <w:rFonts w:ascii="Times New Roman" w:hAnsi="Times New Roman" w:cs="Times New Roman"/>
          <w:sz w:val="16"/>
          <w:szCs w:val="16"/>
        </w:rPr>
        <w:t xml:space="preserve">_ </w:t>
      </w:r>
    </w:p>
    <w:p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i/>
          <w:sz w:val="16"/>
          <w:szCs w:val="16"/>
        </w:rPr>
        <w:t>(</w:t>
      </w:r>
      <w:r w:rsidR="00462B03" w:rsidRPr="002A03C1">
        <w:rPr>
          <w:rFonts w:ascii="Times New Roman" w:hAnsi="Times New Roman" w:cs="Times New Roman"/>
          <w:i/>
          <w:sz w:val="16"/>
          <w:szCs w:val="16"/>
        </w:rPr>
        <w:t>д</w:t>
      </w:r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окумент об образовании и (или) о квалификации или </w:t>
      </w:r>
      <w:proofErr w:type="gramStart"/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документ</w:t>
      </w:r>
      <w:proofErr w:type="gramEnd"/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 об обучении</w:t>
      </w:r>
      <w:r w:rsidRPr="002A03C1">
        <w:rPr>
          <w:rFonts w:ascii="Times New Roman" w:hAnsi="Times New Roman" w:cs="Times New Roman"/>
          <w:i/>
          <w:sz w:val="16"/>
          <w:szCs w:val="16"/>
        </w:rPr>
        <w:t>)</w:t>
      </w:r>
    </w:p>
    <w:p w:rsidR="0025089A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2" w:name="bookmark4"/>
    </w:p>
    <w:p w:rsidR="00283F00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sz w:val="16"/>
          <w:szCs w:val="16"/>
        </w:rPr>
        <w:t>II. Права Исполнителя, Заказчика и Обучающегося</w:t>
      </w:r>
    </w:p>
    <w:bookmarkEnd w:id="2"/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 Исполнитель вправе: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2.1.2. Применять к </w:t>
      </w:r>
      <w:proofErr w:type="gramStart"/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частью 1 статьи 34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A7CDE" w:rsidRPr="002A03C1" w:rsidRDefault="00462B03" w:rsidP="00F27AC5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2B03" w:rsidRPr="00F27AC5" w:rsidRDefault="00462B03" w:rsidP="00F27AC5">
      <w:pPr>
        <w:pStyle w:val="a8"/>
        <w:autoSpaceDE w:val="0"/>
        <w:autoSpaceDN w:val="0"/>
        <w:adjustRightInd w:val="0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lastRenderedPageBreak/>
        <w:t>III. Обязанности Исполнителя, Заказчика и Обучающегося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 Исполнитель обязан:</w:t>
      </w:r>
    </w:p>
    <w:p w:rsidR="00462B03" w:rsidRPr="002A03C1" w:rsidRDefault="00462B03" w:rsidP="00626D6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3.1.1.     Зачислить     Обучающегося,    выполнившего    установленные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законодательством   Российской   Федерации,   учредительными   документами,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локальными нормативными  актами  Исполнителя  условия  приема,  в  качестве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626D65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слушателя.</w:t>
      </w:r>
    </w:p>
    <w:p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9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"Об образовании в Российской Федерации" </w:t>
      </w:r>
      <w:hyperlink r:id="rId10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&lt;9&gt;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1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3.1.4. Обеспечить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Договора).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3.1.7. Обеспечить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5089A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3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разделе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Договора, в размере и порядке,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определенных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3.3. Обучающийся обязан соблюдать требования, установленные в </w:t>
      </w:r>
      <w:hyperlink r:id="rId14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статье 43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3.3.2. Извещать Исполнителя о причинах отсутствия на занятиях.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83F00" w:rsidRPr="00F27AC5" w:rsidRDefault="00462B03" w:rsidP="00F27AC5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83F00" w:rsidRPr="00F27AC5" w:rsidRDefault="00283F00" w:rsidP="00F27AC5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3" w:name="bookmark6"/>
      <w:r w:rsidRPr="002A03C1">
        <w:rPr>
          <w:rFonts w:ascii="Times New Roman" w:hAnsi="Times New Roman" w:cs="Times New Roman"/>
          <w:b/>
          <w:sz w:val="16"/>
          <w:szCs w:val="16"/>
        </w:rPr>
        <w:t>IV. Стоимость образовательных услуг, сроки и порядок их оплаты</w:t>
      </w:r>
      <w:bookmarkEnd w:id="3"/>
    </w:p>
    <w:p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Полная стоимость платных образовательных услуг на момент подписания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Договора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за весь период обучения Обучающегося составляет ____________ (__________________________________) рублей.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Оплата производится </w:t>
      </w:r>
      <w:r w:rsidR="00462B03" w:rsidRPr="002A03C1">
        <w:rPr>
          <w:rFonts w:ascii="Times New Roman" w:hAnsi="Times New Roman" w:cs="Times New Roman"/>
          <w:sz w:val="16"/>
          <w:szCs w:val="16"/>
        </w:rPr>
        <w:t>не позднее</w:t>
      </w:r>
      <w:r w:rsidR="00282072" w:rsidRPr="002A03C1">
        <w:rPr>
          <w:rFonts w:ascii="Times New Roman" w:hAnsi="Times New Roman" w:cs="Times New Roman"/>
          <w:sz w:val="16"/>
          <w:szCs w:val="16"/>
        </w:rPr>
        <w:t>,</w:t>
      </w:r>
      <w:r w:rsidR="00462B03" w:rsidRPr="002A03C1">
        <w:rPr>
          <w:rFonts w:ascii="Times New Roman" w:hAnsi="Times New Roman" w:cs="Times New Roman"/>
          <w:sz w:val="16"/>
          <w:szCs w:val="16"/>
        </w:rPr>
        <w:t xml:space="preserve"> чем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</w:t>
      </w:r>
      <w:r w:rsidR="00462B03" w:rsidRPr="002A03C1">
        <w:rPr>
          <w:rFonts w:ascii="Times New Roman" w:hAnsi="Times New Roman" w:cs="Times New Roman"/>
          <w:sz w:val="16"/>
          <w:szCs w:val="16"/>
        </w:rPr>
        <w:t>3 (три) календарных дня до начала учебных занятий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наличный расчет или в безналичном порядке на счет, указанный в </w:t>
      </w:r>
      <w:r w:rsidRPr="002A03C1">
        <w:rPr>
          <w:rStyle w:val="2"/>
          <w:rFonts w:ascii="Times New Roman" w:hAnsi="Times New Roman" w:cs="Times New Roman"/>
          <w:sz w:val="16"/>
          <w:szCs w:val="16"/>
        </w:rPr>
        <w:t xml:space="preserve">разделе IX </w:t>
      </w:r>
      <w:r w:rsidRPr="002A03C1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:rsidR="00282072" w:rsidRPr="002A03C1" w:rsidRDefault="00282072" w:rsidP="0025089A">
      <w:pPr>
        <w:pStyle w:val="4"/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Моментом оплаты при безналичном расчете признается день поступления денежных средств на лицевой счет Исполнителя.</w:t>
      </w:r>
    </w:p>
    <w:p w:rsidR="00283F00" w:rsidRPr="00F27AC5" w:rsidRDefault="00283F00" w:rsidP="00F27AC5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В случае нарушения сроков оплаты стоимости образовательных услуг 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более чем на 7 (семь) календарных дней производится отчисление </w:t>
      </w:r>
      <w:proofErr w:type="gramStart"/>
      <w:r w:rsidR="00282072" w:rsidRPr="002A03C1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282072" w:rsidRPr="002A03C1">
        <w:rPr>
          <w:rFonts w:ascii="Times New Roman" w:hAnsi="Times New Roman" w:cs="Times New Roman"/>
          <w:sz w:val="16"/>
          <w:szCs w:val="16"/>
        </w:rPr>
        <w:t xml:space="preserve"> и настоящий Договор считается расторгнутым.</w:t>
      </w:r>
    </w:p>
    <w:p w:rsidR="00F27AC5" w:rsidRDefault="00F27AC5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83F00" w:rsidRPr="00F27AC5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V. Порядок изменения и расторжения договора</w:t>
      </w:r>
    </w:p>
    <w:p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Федерации, в письменной форме и подписываются уполномоченными  представителями Сторон.</w:t>
      </w:r>
    </w:p>
    <w:p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может быть расторгнут по соглашению Сторон.</w:t>
      </w:r>
    </w:p>
    <w:p w:rsidR="00283F00" w:rsidRPr="002A03C1" w:rsidRDefault="00283F00" w:rsidP="0025089A">
      <w:pPr>
        <w:pStyle w:val="21"/>
        <w:numPr>
          <w:ilvl w:val="0"/>
          <w:numId w:val="7"/>
        </w:numPr>
        <w:shd w:val="clear" w:color="auto" w:fill="auto"/>
        <w:tabs>
          <w:tab w:val="left" w:pos="1134"/>
          <w:tab w:val="left" w:pos="1428"/>
        </w:tabs>
        <w:spacing w:line="240" w:lineRule="auto"/>
        <w:ind w:firstLine="567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просрочки оплаты стоимости платных образовательных услуг;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в иных случаях, предусмотренных законодательством Российской Федерации.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5.4. Настоящий Договор расторгается досрочно: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83F00" w:rsidRPr="002A03C1" w:rsidRDefault="0025089A" w:rsidP="0025089A">
      <w:pPr>
        <w:pStyle w:val="4"/>
        <w:shd w:val="clear" w:color="auto" w:fill="auto"/>
        <w:tabs>
          <w:tab w:val="left" w:pos="1134"/>
          <w:tab w:val="left" w:pos="14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5.6.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Заказчик вправе отказаться от исполнения договора при условии оплаты </w:t>
      </w:r>
      <w:r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расходов, уведомив письменно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об отказе от исполнения договора и желаемой дате его расторжения, которая не может быть ранее даты уведомления. В случае отсутствия в уведомлении желаемой даты расторжения договора, исполнение договора прекращается со дня поступления данного уведомления в адрес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или со дня наступления события, которое делает дальнейшее исполнение договора объективно невозможным.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Обучающийся вправе в любое время расторгнуть настоящий договор при условии оплаты Заказчиком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 и только с письменного согласия Заказчика (заявления Обучающегося - в случае достижения им совершеннолетия), представленного в соответствии с абзацем </w:t>
      </w:r>
      <w:r w:rsidR="0025089A" w:rsidRPr="002A03C1">
        <w:rPr>
          <w:rFonts w:ascii="Times New Roman" w:hAnsi="Times New Roman" w:cs="Times New Roman"/>
          <w:sz w:val="16"/>
          <w:szCs w:val="16"/>
        </w:rPr>
        <w:t>первым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настоящего подпункта.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Фактическое несение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Исполнителем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расходов начинается со дня вступления в силу настоящего договора, не зависит от посещаемости Обучающимся занятий и завершается со дня прекращения действия настоящего договора.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ookmark9"/>
    </w:p>
    <w:p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VI. Ответственность Исполнителя, Заказчика и Обучающегося</w:t>
      </w:r>
      <w:bookmarkEnd w:id="4"/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5" w:name="bookmark10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6.2.1. Безвозмездного оказания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6.2.2. Соразмерного уменьшения стоимости оказанной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6.4.3. Потребовать уменьшения стоимости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6.4.4. Расторгнуть Договор.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VII. Срок действия Договора</w:t>
      </w:r>
      <w:bookmarkEnd w:id="5"/>
    </w:p>
    <w:p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При расторжении договора в период обучения </w:t>
      </w:r>
      <w:r w:rsidR="0025089A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>бучающегося д</w:t>
      </w:r>
      <w:r w:rsidR="0025089A" w:rsidRPr="002A03C1">
        <w:rPr>
          <w:rFonts w:ascii="Times New Roman" w:hAnsi="Times New Roman" w:cs="Times New Roman"/>
          <w:sz w:val="16"/>
          <w:szCs w:val="16"/>
        </w:rPr>
        <w:t xml:space="preserve">ействие договора прекращается со дня </w:t>
      </w:r>
      <w:r w:rsidRPr="002A03C1">
        <w:rPr>
          <w:rFonts w:ascii="Times New Roman" w:hAnsi="Times New Roman" w:cs="Times New Roman"/>
          <w:sz w:val="16"/>
          <w:szCs w:val="16"/>
        </w:rPr>
        <w:t>издания приказа об отчислении или с даты, прямо указанной в приказе, при этом соглашение о расторжении договора не оформляется.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6" w:name="bookmark11"/>
    </w:p>
    <w:p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VIII. Заключительные положения</w:t>
      </w:r>
      <w:bookmarkEnd w:id="6"/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приказа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IX. Адреса и реквизиты сторон</w:t>
      </w: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552"/>
        <w:gridCol w:w="2637"/>
      </w:tblGrid>
      <w:tr w:rsidR="00283F00" w:rsidRPr="00EB555E" w:rsidTr="00EB555E">
        <w:tc>
          <w:tcPr>
            <w:tcW w:w="2518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Исполнитель</w:t>
            </w: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Заказчик</w:t>
            </w: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Обучающийся</w:t>
            </w:r>
          </w:p>
        </w:tc>
      </w:tr>
      <w:tr w:rsidR="00283F00" w:rsidRPr="00EB555E" w:rsidTr="00EB555E">
        <w:tc>
          <w:tcPr>
            <w:tcW w:w="2518" w:type="dxa"/>
          </w:tcPr>
          <w:p w:rsidR="00283F00" w:rsidRPr="009B1E68" w:rsidRDefault="00283F00" w:rsidP="0025089A">
            <w:pPr>
              <w:pStyle w:val="a7"/>
              <w:tabs>
                <w:tab w:val="left" w:pos="1134"/>
              </w:tabs>
              <w:rPr>
                <w:rFonts w:ascii="Times New Roman" w:hAnsi="Times New Roman"/>
                <w:sz w:val="14"/>
                <w:szCs w:val="14"/>
              </w:rPr>
            </w:pPr>
            <w:r w:rsidRPr="009B1E68">
              <w:rPr>
                <w:rFonts w:ascii="Times New Roman" w:hAnsi="Times New Roman"/>
                <w:sz w:val="14"/>
                <w:szCs w:val="14"/>
              </w:rPr>
              <w:t>ОГБПОУ «Смоленский строительный колледж»</w:t>
            </w:r>
          </w:p>
          <w:p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214018 г. Смоленск, ул. Ново-Рославльская, д.6</w:t>
            </w:r>
          </w:p>
          <w:p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Тел. 55-45-95, факс 31-53-40</w:t>
            </w:r>
          </w:p>
          <w:p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ИНН 6731012676</w:t>
            </w:r>
          </w:p>
          <w:p w:rsidR="00283F00" w:rsidRPr="009B1E68" w:rsidRDefault="00283F00" w:rsidP="0025089A">
            <w:pPr>
              <w:tabs>
                <w:tab w:val="left" w:pos="113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9B1E68">
              <w:rPr>
                <w:rFonts w:ascii="Times New Roman" w:hAnsi="Times New Roman" w:cs="Times New Roman"/>
                <w:sz w:val="14"/>
                <w:szCs w:val="14"/>
              </w:rPr>
              <w:t>КПП 673101001</w:t>
            </w:r>
          </w:p>
          <w:p w:rsidR="00FF7DE2" w:rsidRPr="009B1E68" w:rsidRDefault="00FF7DE2" w:rsidP="00FF7DE2">
            <w:pPr>
              <w:pStyle w:val="a9"/>
              <w:ind w:right="-79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9B1E68">
              <w:rPr>
                <w:b w:val="0"/>
                <w:sz w:val="14"/>
                <w:szCs w:val="14"/>
              </w:rPr>
              <w:t xml:space="preserve">Департамент финансов Смоленской области (ОГБПОУ «Смоленский строительный колледж», </w:t>
            </w:r>
            <w:proofErr w:type="gramEnd"/>
          </w:p>
          <w:p w:rsidR="00FF7DE2" w:rsidRPr="009B1E68" w:rsidRDefault="00FF7DE2" w:rsidP="00FF7DE2">
            <w:pPr>
              <w:pStyle w:val="a9"/>
              <w:ind w:right="-79"/>
              <w:jc w:val="both"/>
              <w:rPr>
                <w:b w:val="0"/>
                <w:sz w:val="14"/>
                <w:szCs w:val="14"/>
              </w:rPr>
            </w:pPr>
            <w:proofErr w:type="gramStart"/>
            <w:r w:rsidRPr="009B1E68">
              <w:rPr>
                <w:b w:val="0"/>
                <w:sz w:val="14"/>
                <w:szCs w:val="14"/>
              </w:rPr>
              <w:t>л</w:t>
            </w:r>
            <w:proofErr w:type="gramEnd"/>
            <w:r w:rsidRPr="009B1E68">
              <w:rPr>
                <w:b w:val="0"/>
                <w:sz w:val="14"/>
                <w:szCs w:val="14"/>
              </w:rPr>
              <w:t>/с 20811202540)</w:t>
            </w:r>
          </w:p>
          <w:p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>Казначейский счет: 03224643660000006301</w:t>
            </w:r>
          </w:p>
          <w:p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 xml:space="preserve">Наименование банка: Отделение Смоленск банка России // УФК по Смоленской области </w:t>
            </w:r>
            <w:proofErr w:type="gramStart"/>
            <w:r w:rsidRPr="009B1E68">
              <w:rPr>
                <w:sz w:val="14"/>
                <w:szCs w:val="14"/>
              </w:rPr>
              <w:t>г</w:t>
            </w:r>
            <w:proofErr w:type="gramEnd"/>
            <w:r w:rsidRPr="009B1E68">
              <w:rPr>
                <w:sz w:val="14"/>
                <w:szCs w:val="14"/>
              </w:rPr>
              <w:t>. Смоленск</w:t>
            </w:r>
          </w:p>
          <w:p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r w:rsidRPr="009B1E68">
              <w:rPr>
                <w:sz w:val="14"/>
                <w:szCs w:val="14"/>
              </w:rPr>
              <w:t>БИК банка: 016614901</w:t>
            </w:r>
          </w:p>
          <w:p w:rsidR="00FF7DE2" w:rsidRPr="009B1E68" w:rsidRDefault="00FF7DE2" w:rsidP="00FF7DE2">
            <w:pPr>
              <w:pStyle w:val="ab"/>
              <w:spacing w:after="0"/>
              <w:ind w:left="0"/>
              <w:rPr>
                <w:sz w:val="14"/>
                <w:szCs w:val="14"/>
              </w:rPr>
            </w:pPr>
            <w:proofErr w:type="spellStart"/>
            <w:proofErr w:type="gramStart"/>
            <w:r w:rsidRPr="009B1E68">
              <w:rPr>
                <w:sz w:val="14"/>
                <w:szCs w:val="14"/>
              </w:rPr>
              <w:t>Кор</w:t>
            </w:r>
            <w:proofErr w:type="spellEnd"/>
            <w:r w:rsidRPr="009B1E68">
              <w:rPr>
                <w:sz w:val="14"/>
                <w:szCs w:val="14"/>
              </w:rPr>
              <w:t>. счет</w:t>
            </w:r>
            <w:proofErr w:type="gramEnd"/>
            <w:r w:rsidRPr="009B1E68">
              <w:rPr>
                <w:sz w:val="14"/>
                <w:szCs w:val="14"/>
              </w:rPr>
              <w:t xml:space="preserve"> банка: 4010281044537000055</w:t>
            </w:r>
          </w:p>
          <w:p w:rsidR="00283F00" w:rsidRPr="00EB555E" w:rsidRDefault="00283F00" w:rsidP="00FF7DE2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Паспорт</w:t>
            </w:r>
            <w:proofErr w:type="gramStart"/>
            <w:r w:rsidRPr="00EB555E">
              <w:rPr>
                <w:rFonts w:ascii="Times New Roman" w:hAnsi="Times New Roman"/>
                <w:sz w:val="12"/>
                <w:szCs w:val="12"/>
              </w:rPr>
              <w:t>:</w:t>
            </w:r>
            <w:r w:rsidR="00F27AC5" w:rsidRPr="00EB555E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End"/>
            <w:r w:rsidR="00F27AC5" w:rsidRPr="00EB555E">
              <w:rPr>
                <w:rFonts w:ascii="Times New Roman" w:hAnsi="Times New Roman"/>
                <w:sz w:val="12"/>
                <w:szCs w:val="12"/>
              </w:rPr>
              <w:t>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№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 _________, выдан «_____» _________ _____ года 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5A7CDE" w:rsidRPr="00EB555E" w:rsidRDefault="00F27AC5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</w:t>
            </w:r>
          </w:p>
          <w:p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-</w:t>
            </w: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mail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Паспорт</w:t>
            </w:r>
            <w:proofErr w:type="gramStart"/>
            <w:r w:rsidRPr="00EB555E">
              <w:rPr>
                <w:rFonts w:ascii="Times New Roman" w:hAnsi="Times New Roman"/>
                <w:sz w:val="12"/>
                <w:szCs w:val="12"/>
              </w:rPr>
              <w:t>:с</w:t>
            </w:r>
            <w:proofErr w:type="gramEnd"/>
            <w:r w:rsidRPr="00EB555E">
              <w:rPr>
                <w:rFonts w:ascii="Times New Roman" w:hAnsi="Times New Roman"/>
                <w:sz w:val="12"/>
                <w:szCs w:val="12"/>
              </w:rPr>
              <w:t>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№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 _________, выдан «_____» _________ _____ года </w:t>
            </w:r>
          </w:p>
          <w:p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E-mail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</w:p>
        </w:tc>
      </w:tr>
      <w:tr w:rsidR="00283F00" w:rsidRPr="00EB555E" w:rsidTr="00EB555E">
        <w:tc>
          <w:tcPr>
            <w:tcW w:w="2518" w:type="dxa"/>
          </w:tcPr>
          <w:p w:rsidR="0025089A" w:rsidRPr="00EB555E" w:rsidRDefault="0025089A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Директор___</w:t>
            </w:r>
            <w:r>
              <w:rPr>
                <w:rFonts w:ascii="Times New Roman" w:hAnsi="Times New Roman"/>
                <w:sz w:val="12"/>
                <w:szCs w:val="12"/>
              </w:rPr>
              <w:t>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  <w:r>
              <w:rPr>
                <w:rFonts w:ascii="Times New Roman" w:hAnsi="Times New Roman"/>
                <w:sz w:val="12"/>
                <w:szCs w:val="12"/>
              </w:rPr>
              <w:t>_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/Зенкина 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А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.В./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МП</w:t>
            </w: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   /___________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   /____________/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283F00" w:rsidRPr="002A03C1" w:rsidRDefault="00283F00" w:rsidP="009B1E68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9B1E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527DE5"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ведениями о дате предоставления и регистрационном номере лицензии на осуществление образовательной деятельности, свидетельством о </w:t>
      </w:r>
      <w:r w:rsidRPr="002A03C1">
        <w:rPr>
          <w:rFonts w:ascii="Times New Roman" w:hAnsi="Times New Roman" w:cs="Times New Roman"/>
          <w:sz w:val="16"/>
          <w:szCs w:val="16"/>
        </w:rPr>
        <w:t>государственной аккредитаци</w:t>
      </w:r>
      <w:r w:rsidR="00527DE5" w:rsidRPr="002A03C1">
        <w:rPr>
          <w:rFonts w:ascii="Times New Roman" w:hAnsi="Times New Roman" w:cs="Times New Roman"/>
          <w:sz w:val="16"/>
          <w:szCs w:val="16"/>
        </w:rPr>
        <w:t>и</w:t>
      </w:r>
      <w:r w:rsidRPr="002A03C1">
        <w:rPr>
          <w:rFonts w:ascii="Times New Roman" w:hAnsi="Times New Roman" w:cs="Times New Roman"/>
          <w:sz w:val="16"/>
          <w:szCs w:val="16"/>
        </w:rPr>
        <w:t xml:space="preserve">,  Уставом и Правилами внутреннего распорядка ознакомлены. Невыясненных вопросов по всем вышеуказанным </w:t>
      </w:r>
      <w:r w:rsidR="00527DE5" w:rsidRPr="002A03C1">
        <w:rPr>
          <w:rFonts w:ascii="Times New Roman" w:hAnsi="Times New Roman" w:cs="Times New Roman"/>
          <w:sz w:val="16"/>
          <w:szCs w:val="16"/>
        </w:rPr>
        <w:t xml:space="preserve">сведениям и </w:t>
      </w:r>
      <w:r w:rsidRPr="002A03C1">
        <w:rPr>
          <w:rFonts w:ascii="Times New Roman" w:hAnsi="Times New Roman" w:cs="Times New Roman"/>
          <w:sz w:val="16"/>
          <w:szCs w:val="16"/>
        </w:rPr>
        <w:t xml:space="preserve">документам не имеем.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На обработку своих персональных данных, указанных в настоящем Договоре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  <w:proofErr w:type="gramEnd"/>
    </w:p>
    <w:p w:rsidR="00283F00" w:rsidRPr="002A03C1" w:rsidRDefault="009B1E68" w:rsidP="009B1E68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«___»_________20</w:t>
      </w:r>
      <w:r>
        <w:rPr>
          <w:rFonts w:ascii="Times New Roman" w:hAnsi="Times New Roman" w:cs="Times New Roman"/>
          <w:sz w:val="16"/>
          <w:szCs w:val="16"/>
        </w:rPr>
        <w:tab/>
        <w:t xml:space="preserve">г.    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__________________                                      ____________________</w:t>
      </w:r>
    </w:p>
    <w:p w:rsidR="00837572" w:rsidRPr="002A03C1" w:rsidRDefault="00283F00" w:rsidP="00527DE5">
      <w:pPr>
        <w:pStyle w:val="70"/>
        <w:shd w:val="clear" w:color="auto" w:fill="auto"/>
        <w:tabs>
          <w:tab w:val="left" w:pos="1134"/>
          <w:tab w:val="left" w:pos="7322"/>
        </w:tabs>
        <w:spacing w:before="0" w:line="240" w:lineRule="auto"/>
        <w:ind w:firstLine="567"/>
        <w:rPr>
          <w:rFonts w:ascii="Times New Roman" w:hAnsi="Times New Roman" w:cs="Times New Roman"/>
        </w:rPr>
      </w:pPr>
      <w:r w:rsidRPr="002A03C1">
        <w:rPr>
          <w:rFonts w:ascii="Times New Roman" w:hAnsi="Times New Roman" w:cs="Times New Roman"/>
        </w:rPr>
        <w:t xml:space="preserve">                  </w:t>
      </w:r>
      <w:r w:rsidR="009B1E68">
        <w:rPr>
          <w:rFonts w:ascii="Times New Roman" w:hAnsi="Times New Roman" w:cs="Times New Roman"/>
        </w:rPr>
        <w:t xml:space="preserve">                               </w:t>
      </w:r>
      <w:r w:rsidRPr="002A03C1">
        <w:rPr>
          <w:rFonts w:ascii="Times New Roman" w:hAnsi="Times New Roman" w:cs="Times New Roman"/>
        </w:rPr>
        <w:t xml:space="preserve"> (подпись Заказчика)                        </w:t>
      </w:r>
      <w:r w:rsidR="0025089A" w:rsidRPr="002A03C1">
        <w:rPr>
          <w:rFonts w:ascii="Times New Roman" w:hAnsi="Times New Roman" w:cs="Times New Roman"/>
        </w:rPr>
        <w:t xml:space="preserve">      </w:t>
      </w:r>
      <w:r w:rsidRPr="002A03C1">
        <w:rPr>
          <w:rFonts w:ascii="Times New Roman" w:hAnsi="Times New Roman" w:cs="Times New Roman"/>
        </w:rPr>
        <w:t xml:space="preserve">           (подпись Обучающегося)</w:t>
      </w:r>
    </w:p>
    <w:sectPr w:rsidR="00837572" w:rsidRPr="002A03C1" w:rsidSect="00F27AC5">
      <w:pgSz w:w="16837" w:h="11905" w:orient="landscape"/>
      <w:pgMar w:top="567" w:right="567" w:bottom="567" w:left="567" w:header="0" w:footer="6" w:gutter="0"/>
      <w:cols w:num="2"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53D"/>
    <w:multiLevelType w:val="hybridMultilevel"/>
    <w:tmpl w:val="94BA3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DB4734"/>
    <w:multiLevelType w:val="multilevel"/>
    <w:tmpl w:val="A87AC264"/>
    <w:lvl w:ilvl="0">
      <w:start w:val="1"/>
      <w:numFmt w:val="decimal"/>
      <w:lvlText w:val="4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C497D"/>
    <w:multiLevelType w:val="hybridMultilevel"/>
    <w:tmpl w:val="13A28AB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87A37E2"/>
    <w:multiLevelType w:val="multilevel"/>
    <w:tmpl w:val="2BB06A1C"/>
    <w:lvl w:ilvl="0">
      <w:start w:val="1"/>
      <w:numFmt w:val="decimal"/>
      <w:lvlText w:val="7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BF0339"/>
    <w:multiLevelType w:val="multilevel"/>
    <w:tmpl w:val="4536B818"/>
    <w:lvl w:ilvl="0">
      <w:start w:val="2"/>
      <w:numFmt w:val="decimal"/>
      <w:lvlText w:val="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50219"/>
    <w:multiLevelType w:val="multilevel"/>
    <w:tmpl w:val="B67C595E"/>
    <w:lvl w:ilvl="0">
      <w:start w:val="1"/>
      <w:numFmt w:val="decimal"/>
      <w:lvlText w:val="3.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9C7621"/>
    <w:multiLevelType w:val="multilevel"/>
    <w:tmpl w:val="01DCD5B6"/>
    <w:lvl w:ilvl="0">
      <w:start w:val="1"/>
      <w:numFmt w:val="decimal"/>
      <w:lvlText w:val="3.2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6639D7"/>
    <w:multiLevelType w:val="multilevel"/>
    <w:tmpl w:val="4ABEB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AA32030"/>
    <w:multiLevelType w:val="multilevel"/>
    <w:tmpl w:val="D222FBD0"/>
    <w:lvl w:ilvl="0">
      <w:start w:val="5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C74F6B"/>
    <w:multiLevelType w:val="hybridMultilevel"/>
    <w:tmpl w:val="10D89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6613D5"/>
    <w:multiLevelType w:val="multilevel"/>
    <w:tmpl w:val="2196E98A"/>
    <w:lvl w:ilvl="0">
      <w:start w:val="1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6134CF"/>
    <w:multiLevelType w:val="multilevel"/>
    <w:tmpl w:val="E714AF6C"/>
    <w:lvl w:ilvl="0">
      <w:start w:val="1"/>
      <w:numFmt w:val="decimal"/>
      <w:lvlText w:val="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8A2FF4"/>
    <w:multiLevelType w:val="multilevel"/>
    <w:tmpl w:val="05420CC6"/>
    <w:lvl w:ilvl="0">
      <w:start w:val="1"/>
      <w:numFmt w:val="decimal"/>
      <w:lvlText w:val="3.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86B02"/>
    <w:multiLevelType w:val="multilevel"/>
    <w:tmpl w:val="20244620"/>
    <w:lvl w:ilvl="0">
      <w:start w:val="1"/>
      <w:numFmt w:val="decimal"/>
      <w:lvlText w:val="8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3F00"/>
    <w:rsid w:val="000A59ED"/>
    <w:rsid w:val="000E3407"/>
    <w:rsid w:val="001B104E"/>
    <w:rsid w:val="001C45DA"/>
    <w:rsid w:val="00231A9E"/>
    <w:rsid w:val="0025089A"/>
    <w:rsid w:val="00282072"/>
    <w:rsid w:val="00283F00"/>
    <w:rsid w:val="002A03C1"/>
    <w:rsid w:val="002D0A56"/>
    <w:rsid w:val="003909D0"/>
    <w:rsid w:val="003D35E9"/>
    <w:rsid w:val="00462B03"/>
    <w:rsid w:val="00527DE5"/>
    <w:rsid w:val="005A7CDE"/>
    <w:rsid w:val="005C1459"/>
    <w:rsid w:val="00626D65"/>
    <w:rsid w:val="00837572"/>
    <w:rsid w:val="0088036E"/>
    <w:rsid w:val="009B1E68"/>
    <w:rsid w:val="009B7D3D"/>
    <w:rsid w:val="00B2127D"/>
    <w:rsid w:val="00C96D14"/>
    <w:rsid w:val="00CA1437"/>
    <w:rsid w:val="00D03575"/>
    <w:rsid w:val="00EB555E"/>
    <w:rsid w:val="00F27AC5"/>
    <w:rsid w:val="00F97018"/>
    <w:rsid w:val="00FB52BA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F0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D0357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character" w:customStyle="1" w:styleId="11">
    <w:name w:val="Заголовок №1_"/>
    <w:basedOn w:val="a0"/>
    <w:link w:val="12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4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283F00"/>
    <w:rPr>
      <w:b/>
      <w:bCs/>
    </w:rPr>
  </w:style>
  <w:style w:type="character" w:customStyle="1" w:styleId="13">
    <w:name w:val="Основной текст1"/>
    <w:basedOn w:val="a3"/>
    <w:rsid w:val="00283F00"/>
    <w:rPr>
      <w:u w:val="single"/>
    </w:rPr>
  </w:style>
  <w:style w:type="character" w:customStyle="1" w:styleId="2">
    <w:name w:val="Основной текст2"/>
    <w:basedOn w:val="a3"/>
    <w:rsid w:val="00283F00"/>
    <w:rPr>
      <w:u w:val="single"/>
    </w:rPr>
  </w:style>
  <w:style w:type="character" w:customStyle="1" w:styleId="20">
    <w:name w:val="Основной текст (2)_"/>
    <w:basedOn w:val="a0"/>
    <w:link w:val="21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F0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1"/>
    <w:rsid w:val="00283F00"/>
    <w:pPr>
      <w:shd w:val="clear" w:color="auto" w:fill="FFFFFF"/>
      <w:spacing w:line="223" w:lineRule="exact"/>
      <w:outlineLvl w:val="0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4">
    <w:name w:val="Основной текст4"/>
    <w:basedOn w:val="a"/>
    <w:link w:val="a3"/>
    <w:rsid w:val="00283F00"/>
    <w:pPr>
      <w:shd w:val="clear" w:color="auto" w:fill="FFFFFF"/>
      <w:spacing w:after="180" w:line="223" w:lineRule="exact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21">
    <w:name w:val="Основной текст (2)"/>
    <w:basedOn w:val="a"/>
    <w:link w:val="20"/>
    <w:rsid w:val="00283F00"/>
    <w:pPr>
      <w:shd w:val="clear" w:color="auto" w:fill="FFFFFF"/>
      <w:spacing w:line="227" w:lineRule="exact"/>
      <w:ind w:firstLine="840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a6">
    <w:name w:val="Подпись к таблице"/>
    <w:basedOn w:val="a"/>
    <w:link w:val="a5"/>
    <w:rsid w:val="00283F00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rsid w:val="00283F00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color w:val="auto"/>
      <w:sz w:val="16"/>
      <w:szCs w:val="16"/>
    </w:rPr>
  </w:style>
  <w:style w:type="paragraph" w:styleId="a7">
    <w:name w:val="No Spacing"/>
    <w:uiPriority w:val="1"/>
    <w:qFormat/>
    <w:rsid w:val="00283F00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83F00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FF7DE2"/>
    <w:pPr>
      <w:keepLines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character" w:customStyle="1" w:styleId="aa">
    <w:name w:val="Название Знак"/>
    <w:basedOn w:val="a0"/>
    <w:link w:val="a9"/>
    <w:uiPriority w:val="99"/>
    <w:rsid w:val="00FF7DE2"/>
    <w:rPr>
      <w:b/>
      <w:bCs/>
      <w:sz w:val="16"/>
      <w:szCs w:val="16"/>
    </w:rPr>
  </w:style>
  <w:style w:type="paragraph" w:styleId="ab">
    <w:name w:val="Body Text Indent"/>
    <w:basedOn w:val="a"/>
    <w:link w:val="ac"/>
    <w:rsid w:val="00FF7DE2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FF7D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AFAA771EC680EDE41FE5C4EE0333AE626308488A550F929F4779D25IENFM" TargetMode="External"/><Relationship Id="rId13" Type="http://schemas.openxmlformats.org/officeDocument/2006/relationships/hyperlink" Target="consultantplus://offline/ref=931AFAA771EC680EDE41FE5C4EE0333AE52A3E8689A550F929F4779D25EFAD6EE414075F6B11C512I1N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1AFAA771EC680EDE41FE5C4EE0333AE52A3E8689A550F929F4779D25EFAD6EE414075F6B11C512I1NAM" TargetMode="External"/><Relationship Id="rId12" Type="http://schemas.openxmlformats.org/officeDocument/2006/relationships/hyperlink" Target="consultantplus://offline/ref=931AFAA771EC680EDE41FE5C4EE0333AE52A3E8689A550F929F4779D25EFAD6EE414075F6B11C512I1N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1AFAA771EC680EDE41FE5C4EE0333AE72F378489AE50F929F4779D25EFAD6EE414075F6B11C114I1NEM" TargetMode="External"/><Relationship Id="rId11" Type="http://schemas.openxmlformats.org/officeDocument/2006/relationships/hyperlink" Target="consultantplus://offline/ref=931AFAA771EC680EDE41FE5C4EE0333AE52A3E8689A550F929F4779D25EFAD6EE414075F6B11C512I1NAM" TargetMode="External"/><Relationship Id="rId5" Type="http://schemas.openxmlformats.org/officeDocument/2006/relationships/hyperlink" Target="consultantplus://offline/ref=931AFAA771EC680EDE41FE5C4EE0333AE52A3E8689A550F929F4779D25EFAD6EE414075F6B11C512I1N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1AFAA771EC680EDE41FE5C4EE0333AE52A3E8689A550F929F4779D25EFAD6EE414075F6B11C51AI1N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1AFAA771EC680EDE41FE5C4EE0333AE72F378489AE50F929F4779D25IENFM" TargetMode="External"/><Relationship Id="rId14" Type="http://schemas.openxmlformats.org/officeDocument/2006/relationships/hyperlink" Target="consultantplus://offline/ref=931AFAA771EC680EDE41FE5C4EE0333AE72F378489AE50F929F4779D25EFAD6EE414075F6B11C01AI1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8</cp:revision>
  <cp:lastPrinted>2021-01-21T12:12:00Z</cp:lastPrinted>
  <dcterms:created xsi:type="dcterms:W3CDTF">2021-01-14T09:38:00Z</dcterms:created>
  <dcterms:modified xsi:type="dcterms:W3CDTF">2021-03-24T08:08:00Z</dcterms:modified>
</cp:coreProperties>
</file>